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5C84" w14:textId="77777777" w:rsidR="0033791A" w:rsidRDefault="0033791A" w:rsidP="001F1C91">
      <w:pPr>
        <w:jc w:val="both"/>
        <w:rPr>
          <w:b/>
          <w:sz w:val="24"/>
        </w:rPr>
      </w:pPr>
      <w:r w:rsidRPr="0033791A">
        <w:rPr>
          <w:b/>
          <w:sz w:val="24"/>
        </w:rPr>
        <w:t>Közismereti tanárszakok szakpáros osztatlan képzés</w:t>
      </w:r>
    </w:p>
    <w:p w14:paraId="672A6659" w14:textId="77777777" w:rsidR="0033791A" w:rsidRDefault="0033791A" w:rsidP="001F1C91">
      <w:pPr>
        <w:jc w:val="both"/>
        <w:rPr>
          <w:b/>
          <w:sz w:val="24"/>
        </w:rPr>
      </w:pPr>
    </w:p>
    <w:p w14:paraId="0F27AF4B" w14:textId="77777777" w:rsidR="0033791A" w:rsidRPr="0033791A" w:rsidRDefault="0033791A" w:rsidP="001F1C91">
      <w:pPr>
        <w:jc w:val="both"/>
        <w:rPr>
          <w:b/>
          <w:sz w:val="24"/>
        </w:rPr>
      </w:pPr>
      <w:r>
        <w:rPr>
          <w:b/>
          <w:sz w:val="24"/>
        </w:rPr>
        <w:t>Összefüggő egyéni iskolai gyakorlat</w:t>
      </w:r>
    </w:p>
    <w:p w14:paraId="0A37501D" w14:textId="77777777" w:rsidR="0033791A" w:rsidRDefault="0033791A" w:rsidP="001F1C91">
      <w:pPr>
        <w:jc w:val="both"/>
        <w:rPr>
          <w:u w:val="single"/>
        </w:rPr>
      </w:pPr>
    </w:p>
    <w:p w14:paraId="66C20EDF" w14:textId="77777777" w:rsidR="0033791A" w:rsidRPr="0033791A" w:rsidRDefault="0033791A" w:rsidP="001F1C91">
      <w:pPr>
        <w:jc w:val="both"/>
      </w:pPr>
      <w:r w:rsidRPr="0033791A">
        <w:t>Mentori megbízáshoz</w:t>
      </w:r>
    </w:p>
    <w:p w14:paraId="5DAB6C7B" w14:textId="77777777" w:rsidR="0033791A" w:rsidRDefault="0033791A" w:rsidP="001F1C91">
      <w:pPr>
        <w:jc w:val="both"/>
        <w:rPr>
          <w:u w:val="single"/>
        </w:rPr>
      </w:pPr>
    </w:p>
    <w:p w14:paraId="502C9514" w14:textId="77777777" w:rsidR="001E4CAD" w:rsidRDefault="0091686D" w:rsidP="001F1C91">
      <w:pPr>
        <w:jc w:val="both"/>
      </w:pPr>
      <w:r w:rsidRPr="001F1C91">
        <w:rPr>
          <w:u w:val="single"/>
        </w:rPr>
        <w:t>Tevékenység jellege</w:t>
      </w:r>
      <w:r>
        <w:t xml:space="preserve">: </w:t>
      </w:r>
    </w:p>
    <w:p w14:paraId="5AAA5429" w14:textId="6C0013FD" w:rsidR="002163CF" w:rsidRDefault="25B0E93E" w:rsidP="25B0E93E">
      <w:pPr>
        <w:spacing w:line="240" w:lineRule="auto"/>
        <w:jc w:val="both"/>
      </w:pPr>
      <w:r>
        <w:t xml:space="preserve">Az osztatlan tanárképzésben a képzés utolsó évében teljesítendő </w:t>
      </w:r>
      <w:r w:rsidRPr="25B0E93E">
        <w:rPr>
          <w:b/>
          <w:bCs/>
        </w:rPr>
        <w:t>egyéves</w:t>
      </w:r>
      <w:r>
        <w:t xml:space="preserve"> </w:t>
      </w:r>
      <w:r w:rsidRPr="25B0E93E">
        <w:rPr>
          <w:b/>
          <w:bCs/>
        </w:rPr>
        <w:t>összefüggő egyéni iskolai gyakorlat</w:t>
      </w:r>
      <w:r>
        <w:t xml:space="preserve"> vezetése </w:t>
      </w:r>
      <w:r w:rsidRPr="0087613E">
        <w:t xml:space="preserve">az őszi/tavaszi szemeszterben, </w:t>
      </w:r>
      <w:r w:rsidR="00992A07">
        <w:t xml:space="preserve">gyakorlatvezető </w:t>
      </w:r>
      <w:r>
        <w:t xml:space="preserve">mentori tevékenység. </w:t>
      </w:r>
    </w:p>
    <w:p w14:paraId="4DA992BA" w14:textId="4BD833BF" w:rsidR="002163CF" w:rsidRPr="002163CF" w:rsidRDefault="002163CF" w:rsidP="001F1C91">
      <w:pPr>
        <w:jc w:val="both"/>
        <w:rPr>
          <w:u w:val="single"/>
        </w:rPr>
      </w:pPr>
      <w:r w:rsidRPr="002163CF">
        <w:rPr>
          <w:u w:val="single"/>
        </w:rPr>
        <w:t xml:space="preserve">A </w:t>
      </w:r>
      <w:r w:rsidR="00992A07" w:rsidRPr="000539C4">
        <w:rPr>
          <w:b/>
          <w:bCs/>
          <w:u w:val="single"/>
        </w:rPr>
        <w:t>gyakorlat</w:t>
      </w:r>
      <w:r w:rsidRPr="000539C4">
        <w:rPr>
          <w:b/>
          <w:bCs/>
          <w:u w:val="single"/>
        </w:rPr>
        <w:t>v</w:t>
      </w:r>
      <w:r w:rsidRPr="0033791A">
        <w:rPr>
          <w:b/>
          <w:u w:val="single"/>
        </w:rPr>
        <w:t>ezető</w:t>
      </w:r>
      <w:r w:rsidR="00992A07">
        <w:rPr>
          <w:b/>
          <w:u w:val="single"/>
        </w:rPr>
        <w:t xml:space="preserve"> </w:t>
      </w:r>
      <w:r w:rsidRPr="0033791A">
        <w:rPr>
          <w:b/>
          <w:u w:val="single"/>
        </w:rPr>
        <w:t>mentor</w:t>
      </w:r>
      <w:r w:rsidRPr="002163CF">
        <w:rPr>
          <w:u w:val="single"/>
        </w:rPr>
        <w:t xml:space="preserve"> feladata </w:t>
      </w:r>
    </w:p>
    <w:p w14:paraId="0BDA6E55" w14:textId="77777777" w:rsidR="002163CF" w:rsidRDefault="002163CF" w:rsidP="002163CF">
      <w:pPr>
        <w:pStyle w:val="Listaszerbekezds"/>
        <w:numPr>
          <w:ilvl w:val="0"/>
          <w:numId w:val="3"/>
        </w:numPr>
        <w:jc w:val="both"/>
      </w:pPr>
      <w:r>
        <w:t>segíti a hallgatót az iskola és benne a tanár komplex oktatási-nevelési feladatrendszerének elsajátításában, az iskolát körülvevő társadalmi, jogszabályi környezet, a köznevelési intézményrendszer, a szaktárgyak tanításán kívüli oktatási, nevelési alaptevékenységek, az iskola, mint szervezetet és támogató rendszerei megismerésében,</w:t>
      </w:r>
    </w:p>
    <w:p w14:paraId="3EE25132" w14:textId="77777777" w:rsidR="002163CF" w:rsidRDefault="002163CF" w:rsidP="002163CF">
      <w:pPr>
        <w:pStyle w:val="Listaszerbekezds"/>
        <w:numPr>
          <w:ilvl w:val="0"/>
          <w:numId w:val="3"/>
        </w:numPr>
        <w:jc w:val="both"/>
      </w:pPr>
      <w:r>
        <w:t>megismerteti a hallgatóval az iskolai életet szabályozó dokumentumokat,</w:t>
      </w:r>
    </w:p>
    <w:p w14:paraId="346BB726" w14:textId="5ACCB17C" w:rsidR="002163CF" w:rsidRDefault="002163CF" w:rsidP="002163CF">
      <w:pPr>
        <w:pStyle w:val="Listaszerbekezds"/>
        <w:numPr>
          <w:ilvl w:val="0"/>
          <w:numId w:val="3"/>
        </w:numPr>
        <w:jc w:val="both"/>
      </w:pPr>
      <w:r>
        <w:t>amennyiben szak</w:t>
      </w:r>
      <w:r w:rsidR="009F3326">
        <w:t>tanár, szaktanárok</w:t>
      </w:r>
      <w:r>
        <w:t xml:space="preserve"> is segítik a hallgatót, rendszeresen konzultál a s</w:t>
      </w:r>
      <w:r w:rsidR="009F3326">
        <w:t>zaktanárokkal</w:t>
      </w:r>
      <w:r>
        <w:t xml:space="preserve">, és kapcsolatot tart azokkal a pedagógus kollégákkal, akik a különböző tevékenységek megvalósításában érintettek, </w:t>
      </w:r>
    </w:p>
    <w:p w14:paraId="3129265A" w14:textId="55269BB5" w:rsidR="002163CF" w:rsidRDefault="002163CF" w:rsidP="002163CF">
      <w:pPr>
        <w:pStyle w:val="Listaszerbekezds"/>
        <w:numPr>
          <w:ilvl w:val="0"/>
          <w:numId w:val="3"/>
        </w:numPr>
        <w:jc w:val="both"/>
      </w:pPr>
      <w:r>
        <w:t xml:space="preserve">a </w:t>
      </w:r>
      <w:r w:rsidR="009F3326">
        <w:t xml:space="preserve">gyakorlatvezető </w:t>
      </w:r>
      <w:r>
        <w:t xml:space="preserve">mentori tevékenysége során kapcsolatot tart az Egyetem kari koordinátorával, </w:t>
      </w:r>
    </w:p>
    <w:p w14:paraId="554789E1" w14:textId="77777777" w:rsidR="001E4CAD" w:rsidRDefault="002163CF" w:rsidP="001E4CAD">
      <w:pPr>
        <w:pStyle w:val="Listaszerbekezds"/>
        <w:numPr>
          <w:ilvl w:val="0"/>
          <w:numId w:val="3"/>
        </w:numPr>
        <w:jc w:val="both"/>
      </w:pPr>
      <w:r>
        <w:t>felelős az elektronikus értékelőfelület kezeléséért, a határidőre megtörténő értékelésért.</w:t>
      </w:r>
    </w:p>
    <w:p w14:paraId="6D32C8A8" w14:textId="77777777" w:rsidR="0091686D" w:rsidRDefault="0091686D" w:rsidP="001E4CAD">
      <w:pPr>
        <w:pStyle w:val="Listaszerbekezds"/>
        <w:numPr>
          <w:ilvl w:val="0"/>
          <w:numId w:val="3"/>
        </w:numPr>
        <w:jc w:val="both"/>
      </w:pPr>
      <w:r>
        <w:t xml:space="preserve">szervezi, irányítja és segíti a tanárjelölt </w:t>
      </w:r>
      <w:r w:rsidR="004F0A92">
        <w:t xml:space="preserve">iskolai gyakorlatának folyamatát, iskolában eltöltött idejének a beosztását, a hospitálások és tanítási órák rendjét, </w:t>
      </w:r>
      <w:r>
        <w:t xml:space="preserve">tanítási </w:t>
      </w:r>
      <w:r w:rsidR="00480287">
        <w:t>órán kívüli tevékenységét, az iskolai gyakorlat</w:t>
      </w:r>
      <w:r>
        <w:t xml:space="preserve"> sikeres teljesítését, </w:t>
      </w:r>
    </w:p>
    <w:p w14:paraId="1C64984C" w14:textId="77777777" w:rsidR="00933400" w:rsidRDefault="00933400" w:rsidP="001F1C91">
      <w:pPr>
        <w:pStyle w:val="Listaszerbekezds"/>
        <w:numPr>
          <w:ilvl w:val="0"/>
          <w:numId w:val="3"/>
        </w:numPr>
        <w:jc w:val="both"/>
      </w:pPr>
      <w:r>
        <w:t xml:space="preserve">segíti a hallgatót a megtervezett tevékenységi háló szerint, szakképzettségenként heti 2-4 óra, a két szakképzettségben együtt maximum heti 6 óra, szakképzettségenként </w:t>
      </w:r>
      <w:proofErr w:type="spellStart"/>
      <w:r>
        <w:t>félévente</w:t>
      </w:r>
      <w:proofErr w:type="spellEnd"/>
      <w:r>
        <w:t xml:space="preserve"> minimum 45 óra, a tanév során szakképzettségenként összesen minimum 90 óra tanítás/foglalkozás megtartásában,</w:t>
      </w:r>
    </w:p>
    <w:p w14:paraId="40EC2246" w14:textId="12B5085D" w:rsidR="004F0A92" w:rsidRDefault="004F0A92" w:rsidP="001F1C91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amennyiben szak</w:t>
      </w:r>
      <w:r w:rsidR="009F3326">
        <w:t>tanár</w:t>
      </w:r>
      <w:r>
        <w:t xml:space="preserve"> is, szakmódszertani ismereteinek gyakorlati alkalmazásában megmutatkozó készségét, felkészültségét, valamint a többi pedagógussal, a diákokkal, a szülőkkel való együttműködését, </w:t>
      </w:r>
    </w:p>
    <w:p w14:paraId="6992A166" w14:textId="77777777" w:rsidR="00480287" w:rsidRDefault="00480287" w:rsidP="001F1C91">
      <w:pPr>
        <w:pStyle w:val="Listaszerbekezds"/>
        <w:numPr>
          <w:ilvl w:val="0"/>
          <w:numId w:val="3"/>
        </w:numPr>
        <w:jc w:val="both"/>
      </w:pPr>
      <w:r>
        <w:t>támogatja a hallgatót a feladatai megoldásában, munkája dokumentálásban, az (ön)reflektív értelmezésben, elemzésben, értékelésben.</w:t>
      </w:r>
    </w:p>
    <w:p w14:paraId="005CE0F8" w14:textId="77777777" w:rsidR="00933400" w:rsidRDefault="00933400" w:rsidP="001F1C91">
      <w:pPr>
        <w:pStyle w:val="Listaszerbekezds"/>
        <w:numPr>
          <w:ilvl w:val="0"/>
          <w:numId w:val="3"/>
        </w:numPr>
        <w:jc w:val="both"/>
      </w:pPr>
      <w:r>
        <w:t>segíti a hallgatót a záróvizsga részét képező portfólió elkészítésében, az adatgyűjtésnek, tapasztalatszerzésnek a szakszerű dokumentálásában,</w:t>
      </w:r>
      <w:r w:rsidR="00480287">
        <w:t xml:space="preserve"> </w:t>
      </w:r>
    </w:p>
    <w:p w14:paraId="344E4C91" w14:textId="77777777" w:rsidR="0091686D" w:rsidRDefault="0091686D" w:rsidP="001F1C91">
      <w:pPr>
        <w:pStyle w:val="Listaszerbekezds"/>
        <w:numPr>
          <w:ilvl w:val="0"/>
          <w:numId w:val="3"/>
        </w:numPr>
        <w:jc w:val="both"/>
      </w:pPr>
      <w:r>
        <w:t xml:space="preserve">a gyakorlat </w:t>
      </w:r>
      <w:r w:rsidR="002C0104">
        <w:t>első félévének végén tájékoztató jelleggel értékeli a hallgató munkáját, elektronikusan kitölti a kompetencia alapú értékelőlapot, a kari koordinátor által jelzett határidőre,</w:t>
      </w:r>
    </w:p>
    <w:p w14:paraId="759055E2" w14:textId="77777777" w:rsidR="002C0104" w:rsidRDefault="002C0104" w:rsidP="001F1C91">
      <w:pPr>
        <w:pStyle w:val="Listaszerbekezds"/>
        <w:numPr>
          <w:ilvl w:val="0"/>
          <w:numId w:val="3"/>
        </w:numPr>
        <w:jc w:val="both"/>
      </w:pPr>
      <w:r>
        <w:t>a gyakorlat végén záróértékeléssel értékeli a hallgató munkáját, elektronikusan kitölti a kompetencia alapú értékelőlapot, a kari koordinátor által jelzett határidőre,</w:t>
      </w:r>
    </w:p>
    <w:p w14:paraId="0D6A9B37" w14:textId="7B69C2BC" w:rsidR="002C0104" w:rsidRDefault="002C0104" w:rsidP="001F1C91">
      <w:pPr>
        <w:pStyle w:val="Listaszerbekezds"/>
        <w:numPr>
          <w:ilvl w:val="0"/>
          <w:numId w:val="3"/>
        </w:numPr>
        <w:jc w:val="both"/>
      </w:pPr>
      <w:r>
        <w:lastRenderedPageBreak/>
        <w:t>az értékelésbe bevonja a hallgatót</w:t>
      </w:r>
      <w:r w:rsidR="004F0A92">
        <w:t xml:space="preserve">, és amennyiben </w:t>
      </w:r>
      <w:r w:rsidR="00CF6929" w:rsidRPr="00CF6929">
        <w:t>szaktanár/ok</w:t>
      </w:r>
      <w:r w:rsidR="00CF6929">
        <w:t xml:space="preserve"> </w:t>
      </w:r>
      <w:r w:rsidR="004F0A92">
        <w:t xml:space="preserve">is segítik a hallgatót, az értékelést közösen végzi a </w:t>
      </w:r>
      <w:r w:rsidR="00ED3CA9">
        <w:t>szaktanárokkal</w:t>
      </w:r>
      <w:r w:rsidR="00CF7AF7">
        <w:t>, és bevonja a hallgatót is</w:t>
      </w:r>
      <w:r w:rsidR="00227CD1">
        <w:t>.</w:t>
      </w:r>
    </w:p>
    <w:p w14:paraId="15731B66" w14:textId="07586F06" w:rsidR="00322913" w:rsidRDefault="009958BF" w:rsidP="001F1C91">
      <w:pPr>
        <w:jc w:val="both"/>
      </w:pPr>
      <w:r>
        <w:t xml:space="preserve">A gyakorlatvezető mentor munkáját tájékoztató dokumentumok segítik, melyeket az Egyetem </w:t>
      </w:r>
      <w:r w:rsidR="009F3326">
        <w:t xml:space="preserve">a </w:t>
      </w:r>
      <w:r w:rsidR="009F3326" w:rsidRPr="009011C7">
        <w:t xml:space="preserve">Tanárképző Központ honlapján </w:t>
      </w:r>
      <w:r w:rsidR="009F3326">
        <w:t xml:space="preserve">és </w:t>
      </w:r>
      <w:r>
        <w:t>a kari honlapokon is közzé tesz.</w:t>
      </w:r>
    </w:p>
    <w:p w14:paraId="6A05A809" w14:textId="71086E8A" w:rsidR="001E4CAD" w:rsidRDefault="001E4CAD" w:rsidP="001F1C91">
      <w:pPr>
        <w:jc w:val="both"/>
      </w:pPr>
    </w:p>
    <w:p w14:paraId="1C40D2C5" w14:textId="2A354276" w:rsidR="00933400" w:rsidRDefault="25B0E93E" w:rsidP="001F1C91">
      <w:pPr>
        <w:jc w:val="both"/>
      </w:pPr>
      <w:r w:rsidRPr="25B0E93E">
        <w:rPr>
          <w:u w:val="single"/>
        </w:rPr>
        <w:t>Tevékenység</w:t>
      </w:r>
      <w:r w:rsidR="00654FAC">
        <w:rPr>
          <w:u w:val="single"/>
        </w:rPr>
        <w:t xml:space="preserve"> </w:t>
      </w:r>
      <w:r w:rsidRPr="25B0E93E">
        <w:rPr>
          <w:u w:val="single"/>
        </w:rPr>
        <w:t>jellege</w:t>
      </w:r>
      <w:r>
        <w:t xml:space="preserve">: </w:t>
      </w:r>
      <w:r w:rsidR="00992A07">
        <w:t>Szaktanári</w:t>
      </w:r>
      <w:r>
        <w:t xml:space="preserve"> tevékenység az osztatlan tanárképzésben részt vevő hallgató köznevelési intézményben végzett összefüggő egyéni iskolai gyakorlatának a </w:t>
      </w:r>
      <w:r w:rsidR="009F3326">
        <w:t>támogatásá</w:t>
      </w:r>
      <w:r>
        <w:t>ban.</w:t>
      </w:r>
    </w:p>
    <w:p w14:paraId="3530B356" w14:textId="16685706" w:rsidR="0091686D" w:rsidRPr="00677516" w:rsidRDefault="25B0E93E" w:rsidP="25B0E93E">
      <w:pPr>
        <w:jc w:val="both"/>
        <w:rPr>
          <w:b/>
          <w:bCs/>
        </w:rPr>
      </w:pPr>
      <w:r w:rsidRPr="00677516">
        <w:rPr>
          <w:b/>
          <w:bCs/>
        </w:rPr>
        <w:t xml:space="preserve">A </w:t>
      </w:r>
      <w:r w:rsidR="00992A07" w:rsidRPr="00677516">
        <w:rPr>
          <w:b/>
          <w:bCs/>
        </w:rPr>
        <w:t>szaktanár</w:t>
      </w:r>
      <w:r w:rsidRPr="00677516">
        <w:rPr>
          <w:b/>
          <w:bCs/>
        </w:rPr>
        <w:t xml:space="preserve"> feladata:</w:t>
      </w:r>
    </w:p>
    <w:p w14:paraId="2373A5CD" w14:textId="77777777" w:rsidR="00D9243A" w:rsidRDefault="009E2979" w:rsidP="001F1C91">
      <w:pPr>
        <w:pStyle w:val="Listaszerbekezds"/>
        <w:numPr>
          <w:ilvl w:val="0"/>
          <w:numId w:val="3"/>
        </w:numPr>
        <w:jc w:val="both"/>
      </w:pPr>
      <w:r>
        <w:t>segíti a hallgató</w:t>
      </w:r>
      <w:r w:rsidR="00480287">
        <w:t>t a</w:t>
      </w:r>
      <w:r>
        <w:t xml:space="preserve"> </w:t>
      </w:r>
      <w:r w:rsidR="00480287">
        <w:t>tanítási óráira</w:t>
      </w:r>
      <w:r w:rsidR="001F1C91">
        <w:t xml:space="preserve"> való felkészülésben,</w:t>
      </w:r>
      <w:r w:rsidR="00480287">
        <w:t xml:space="preserve"> részt vesz</w:t>
      </w:r>
      <w:r>
        <w:t xml:space="preserve"> a </w:t>
      </w:r>
      <w:r w:rsidR="001F1C91">
        <w:t>hallgató tanítási óráin</w:t>
      </w:r>
      <w:r w:rsidR="00480287">
        <w:t xml:space="preserve">, azok tapasztalatait a hallgatóval </w:t>
      </w:r>
      <w:r>
        <w:t>rendsz</w:t>
      </w:r>
      <w:r w:rsidR="00480287">
        <w:t>eresen megbeszéli</w:t>
      </w:r>
      <w:r>
        <w:t xml:space="preserve">, </w:t>
      </w:r>
    </w:p>
    <w:p w14:paraId="004E267B" w14:textId="77777777" w:rsidR="00480287" w:rsidRDefault="00480287" w:rsidP="001F1C91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szakmódszertani ism</w:t>
      </w:r>
      <w:r w:rsidR="001F1C91">
        <w:t>ereteinek a gyakorlati alkalmazás</w:t>
      </w:r>
      <w:r>
        <w:t xml:space="preserve">ban megmutatkozó </w:t>
      </w:r>
      <w:r w:rsidR="001F1C91">
        <w:t>készségei</w:t>
      </w:r>
      <w:r>
        <w:t>t, felkészültségét,</w:t>
      </w:r>
    </w:p>
    <w:p w14:paraId="63F4059D" w14:textId="77777777" w:rsidR="00480287" w:rsidRDefault="00480287" w:rsidP="001F1C91">
      <w:pPr>
        <w:pStyle w:val="Listaszerbekezds"/>
        <w:numPr>
          <w:ilvl w:val="0"/>
          <w:numId w:val="3"/>
        </w:numPr>
        <w:jc w:val="both"/>
      </w:pPr>
      <w:r>
        <w:t xml:space="preserve">támogatja a hallgatót a </w:t>
      </w:r>
      <w:r w:rsidR="001F1C91">
        <w:t xml:space="preserve">szakos </w:t>
      </w:r>
      <w:r>
        <w:t xml:space="preserve">feladatai megoldásában, </w:t>
      </w:r>
      <w:r w:rsidR="001F1C91">
        <w:t>gyakorlati tevékenysége</w:t>
      </w:r>
      <w:r>
        <w:t xml:space="preserve"> dokumentálásban, az (ön)reflektív értelmez</w:t>
      </w:r>
      <w:r w:rsidR="001F1C91">
        <w:t>ésben, elemzésben, értékelésben,</w:t>
      </w:r>
    </w:p>
    <w:p w14:paraId="46E96B29" w14:textId="77777777" w:rsidR="00480287" w:rsidRDefault="00480287" w:rsidP="001F1C91">
      <w:pPr>
        <w:pStyle w:val="Listaszerbekezds"/>
        <w:numPr>
          <w:ilvl w:val="0"/>
          <w:numId w:val="3"/>
        </w:numPr>
        <w:jc w:val="both"/>
      </w:pPr>
      <w:r>
        <w:t xml:space="preserve">segíti a hallgatót a záróvizsga részét képező portfólió elkészítésében, az adatgyűjtésnek, tapasztalatszerzésnek a szakszerű dokumentálásában, </w:t>
      </w:r>
    </w:p>
    <w:p w14:paraId="1C98475D" w14:textId="6D472A19" w:rsidR="00D9243A" w:rsidRDefault="25B0E93E" w:rsidP="001F1C91">
      <w:pPr>
        <w:pStyle w:val="Listaszerbekezds"/>
        <w:numPr>
          <w:ilvl w:val="0"/>
          <w:numId w:val="3"/>
        </w:numPr>
        <w:jc w:val="both"/>
      </w:pPr>
      <w:r>
        <w:t xml:space="preserve">rendszeresen konzultál a </w:t>
      </w:r>
      <w:r w:rsidR="009F3326">
        <w:t xml:space="preserve">gyakorlatvezető </w:t>
      </w:r>
      <w:r>
        <w:t>mentorral, és amennyiben van, a hallgató másik szakj</w:t>
      </w:r>
      <w:r w:rsidR="009F3326">
        <w:t>ának gyakorlatában</w:t>
      </w:r>
      <w:r>
        <w:t xml:space="preserve"> segítő</w:t>
      </w:r>
      <w:r w:rsidR="009F3326">
        <w:t xml:space="preserve"> </w:t>
      </w:r>
      <w:r w:rsidR="00992A07">
        <w:t>szaktanárral</w:t>
      </w:r>
      <w:r>
        <w:t>,</w:t>
      </w:r>
    </w:p>
    <w:p w14:paraId="533C1B7B" w14:textId="2FCA934C" w:rsidR="009E2979" w:rsidRDefault="009E2979" w:rsidP="001F1C91">
      <w:pPr>
        <w:pStyle w:val="Listaszerbekezds"/>
        <w:numPr>
          <w:ilvl w:val="0"/>
          <w:numId w:val="3"/>
        </w:numPr>
        <w:jc w:val="both"/>
      </w:pPr>
      <w:r>
        <w:t xml:space="preserve">kapcsolatot tart </w:t>
      </w:r>
      <w:r w:rsidR="001F1C91">
        <w:t xml:space="preserve">és konzultál a </w:t>
      </w:r>
      <w:r w:rsidR="00992A07">
        <w:t>gyakorlat</w:t>
      </w:r>
      <w:r w:rsidR="001F1C91">
        <w:t>vezető</w:t>
      </w:r>
      <w:r w:rsidR="00992A07">
        <w:t xml:space="preserve"> </w:t>
      </w:r>
      <w:r w:rsidR="001F1C91">
        <w:t xml:space="preserve">mentorral és </w:t>
      </w:r>
      <w:r>
        <w:t xml:space="preserve">azokkal a kollégákkal, akik a különböző tevékenységek megvalósításában érintettek, </w:t>
      </w:r>
    </w:p>
    <w:p w14:paraId="27B45CBA" w14:textId="77777777" w:rsidR="00D9243A" w:rsidRDefault="00D9243A" w:rsidP="001F1C91">
      <w:pPr>
        <w:pStyle w:val="Listaszerbekezds"/>
        <w:numPr>
          <w:ilvl w:val="0"/>
          <w:numId w:val="3"/>
        </w:numPr>
        <w:jc w:val="both"/>
      </w:pPr>
      <w:r>
        <w:t>részt vesz a gyakorlat első félévének végén tájékoztató jelleggel készülő értékelésben,</w:t>
      </w:r>
    </w:p>
    <w:p w14:paraId="32F9E385" w14:textId="77777777" w:rsidR="00D9243A" w:rsidRDefault="00D9243A" w:rsidP="001F1C91">
      <w:pPr>
        <w:pStyle w:val="Listaszerbekezds"/>
        <w:numPr>
          <w:ilvl w:val="0"/>
          <w:numId w:val="3"/>
        </w:numPr>
        <w:jc w:val="both"/>
      </w:pPr>
      <w:r>
        <w:t xml:space="preserve">részt vesz a hallgató munkájának a záró értékelésében, </w:t>
      </w:r>
    </w:p>
    <w:p w14:paraId="5A39BBE3" w14:textId="38AB6990" w:rsidR="009958BF" w:rsidRDefault="00480287" w:rsidP="001F1C91">
      <w:pPr>
        <w:pStyle w:val="Listaszerbekezds"/>
        <w:numPr>
          <w:ilvl w:val="0"/>
          <w:numId w:val="3"/>
        </w:numPr>
        <w:jc w:val="both"/>
      </w:pPr>
      <w:r>
        <w:t xml:space="preserve">az </w:t>
      </w:r>
      <w:r w:rsidR="00D9243A">
        <w:t>értékelésbe bevonja a hallgatót</w:t>
      </w:r>
      <w:r>
        <w:t>,</w:t>
      </w:r>
      <w:r w:rsidR="00D9243A">
        <w:t xml:space="preserve"> az értékelést közösen végzi a </w:t>
      </w:r>
      <w:r w:rsidR="00992A07">
        <w:t>gyakorlat</w:t>
      </w:r>
      <w:r w:rsidR="00D9243A">
        <w:t>vezető</w:t>
      </w:r>
      <w:r w:rsidR="00992A07">
        <w:t xml:space="preserve"> </w:t>
      </w:r>
      <w:r w:rsidR="00D9243A">
        <w:t>mentorral, és amennyiben van, a másik</w:t>
      </w:r>
      <w:r w:rsidR="00677516">
        <w:t xml:space="preserve"> </w:t>
      </w:r>
      <w:r w:rsidR="00992A07">
        <w:t>szaktanárral</w:t>
      </w:r>
      <w:r w:rsidR="00D9243A">
        <w:t>.</w:t>
      </w:r>
    </w:p>
    <w:p w14:paraId="7098BDED" w14:textId="743B7C16" w:rsidR="009F3326" w:rsidRPr="009011C7" w:rsidRDefault="009F3326" w:rsidP="009F3326">
      <w:pPr>
        <w:jc w:val="both"/>
      </w:pPr>
      <w:r>
        <w:t xml:space="preserve">A szaktanár munkáját tájékoztató dokumentumok segítik, melyeket az Egyetem a </w:t>
      </w:r>
      <w:r w:rsidRPr="009011C7">
        <w:t>Tanárképző Központ honlapján és a kari honlapokon is közzé tesz.</w:t>
      </w:r>
    </w:p>
    <w:p w14:paraId="23E3AE0C" w14:textId="77777777" w:rsidR="009F3326" w:rsidRDefault="009F3326" w:rsidP="001F1C91">
      <w:pPr>
        <w:jc w:val="both"/>
      </w:pPr>
    </w:p>
    <w:p w14:paraId="29D6B04F" w14:textId="77777777" w:rsidR="00472CD5" w:rsidRDefault="00472CD5" w:rsidP="00472CD5">
      <w:pPr>
        <w:pStyle w:val="Nincstrkz"/>
        <w:spacing w:line="276" w:lineRule="auto"/>
        <w:jc w:val="both"/>
      </w:pPr>
      <w:r>
        <w:t xml:space="preserve"> </w:t>
      </w:r>
    </w:p>
    <w:sectPr w:rsidR="0047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219C"/>
    <w:multiLevelType w:val="hybridMultilevel"/>
    <w:tmpl w:val="26CEF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59CB"/>
    <w:multiLevelType w:val="multilevel"/>
    <w:tmpl w:val="11CC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4D5621"/>
    <w:multiLevelType w:val="hybridMultilevel"/>
    <w:tmpl w:val="CFA43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C447F"/>
    <w:multiLevelType w:val="hybridMultilevel"/>
    <w:tmpl w:val="F4E6C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6B17"/>
    <w:multiLevelType w:val="hybridMultilevel"/>
    <w:tmpl w:val="26003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E112E"/>
    <w:multiLevelType w:val="hybridMultilevel"/>
    <w:tmpl w:val="6FD83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79"/>
    <w:rsid w:val="0000164F"/>
    <w:rsid w:val="00046F2D"/>
    <w:rsid w:val="000539C4"/>
    <w:rsid w:val="000567F2"/>
    <w:rsid w:val="001E4CAD"/>
    <w:rsid w:val="001F1C91"/>
    <w:rsid w:val="002163CF"/>
    <w:rsid w:val="00227CD1"/>
    <w:rsid w:val="002B10DC"/>
    <w:rsid w:val="002C0104"/>
    <w:rsid w:val="00322913"/>
    <w:rsid w:val="0033791A"/>
    <w:rsid w:val="00363951"/>
    <w:rsid w:val="00370CEF"/>
    <w:rsid w:val="00472CD5"/>
    <w:rsid w:val="00480287"/>
    <w:rsid w:val="004F0A92"/>
    <w:rsid w:val="005049D5"/>
    <w:rsid w:val="00654FAC"/>
    <w:rsid w:val="00677516"/>
    <w:rsid w:val="00684550"/>
    <w:rsid w:val="006B43F5"/>
    <w:rsid w:val="007C1655"/>
    <w:rsid w:val="0087613E"/>
    <w:rsid w:val="009011C7"/>
    <w:rsid w:val="0091686D"/>
    <w:rsid w:val="00933400"/>
    <w:rsid w:val="00992A07"/>
    <w:rsid w:val="009958BF"/>
    <w:rsid w:val="009D5712"/>
    <w:rsid w:val="009E1001"/>
    <w:rsid w:val="009E2979"/>
    <w:rsid w:val="009F3326"/>
    <w:rsid w:val="00C80A7A"/>
    <w:rsid w:val="00CF6929"/>
    <w:rsid w:val="00CF7AF7"/>
    <w:rsid w:val="00D231EC"/>
    <w:rsid w:val="00D35EE4"/>
    <w:rsid w:val="00D9243A"/>
    <w:rsid w:val="00DF6EBF"/>
    <w:rsid w:val="00EB4E97"/>
    <w:rsid w:val="00ED3CA9"/>
    <w:rsid w:val="00F24E2A"/>
    <w:rsid w:val="00F46BE1"/>
    <w:rsid w:val="25B0E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8098"/>
  <w15:chartTrackingRefBased/>
  <w15:docId w15:val="{A0A1594C-2E28-4731-9140-5B659A6A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2291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2291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231EC"/>
    <w:pPr>
      <w:ind w:left="720"/>
      <w:contextualSpacing/>
    </w:pPr>
  </w:style>
  <w:style w:type="paragraph" w:styleId="Nincstrkz">
    <w:name w:val="No Spacing"/>
    <w:uiPriority w:val="1"/>
    <w:qFormat/>
    <w:rsid w:val="00F24E2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F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6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Jelenszkyné dr. Fábián Ildikó Dr.</dc:creator>
  <cp:keywords/>
  <dc:description/>
  <cp:lastModifiedBy>Jelenszkyné dr. Fábián Ildikó Dr.</cp:lastModifiedBy>
  <cp:revision>3</cp:revision>
  <dcterms:created xsi:type="dcterms:W3CDTF">2022-02-07T13:42:00Z</dcterms:created>
  <dcterms:modified xsi:type="dcterms:W3CDTF">2022-02-07T13:43:00Z</dcterms:modified>
</cp:coreProperties>
</file>